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853" w:rsidRPr="006300B0" w:rsidRDefault="006300B0" w:rsidP="009D4853">
      <w:pPr>
        <w:spacing w:line="240" w:lineRule="exact"/>
        <w:jc w:val="center"/>
        <w:rPr>
          <w:sz w:val="28"/>
          <w:szCs w:val="28"/>
        </w:rPr>
      </w:pPr>
      <w:r w:rsidRPr="006300B0">
        <w:rPr>
          <w:sz w:val="28"/>
          <w:szCs w:val="28"/>
        </w:rPr>
        <w:t>УВЕДОМЛЕНИЕ</w:t>
      </w:r>
    </w:p>
    <w:p w:rsidR="009D4853" w:rsidRPr="006300B0" w:rsidRDefault="009D4853" w:rsidP="009D4853">
      <w:pPr>
        <w:spacing w:line="240" w:lineRule="exact"/>
        <w:jc w:val="center"/>
        <w:rPr>
          <w:sz w:val="28"/>
          <w:szCs w:val="28"/>
        </w:rPr>
      </w:pPr>
      <w:r w:rsidRPr="006300B0">
        <w:rPr>
          <w:sz w:val="28"/>
          <w:szCs w:val="28"/>
        </w:rPr>
        <w:t xml:space="preserve">о подготовке проекта нормативного правового акта </w:t>
      </w:r>
    </w:p>
    <w:p w:rsidR="00BB6C66" w:rsidRPr="006300B0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6300B0"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9D4853" w:rsidRPr="006300B0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6300B0">
        <w:rPr>
          <w:color w:val="000000"/>
          <w:spacing w:val="2"/>
          <w:sz w:val="28"/>
          <w:szCs w:val="28"/>
        </w:rPr>
        <w:t>Ставропольского края</w:t>
      </w:r>
    </w:p>
    <w:p w:rsidR="00FE6833" w:rsidRPr="006300B0" w:rsidRDefault="00FE6833" w:rsidP="00C53562">
      <w:pPr>
        <w:spacing w:line="240" w:lineRule="exact"/>
        <w:rPr>
          <w:color w:val="000000"/>
          <w:spacing w:val="2"/>
          <w:sz w:val="28"/>
          <w:szCs w:val="28"/>
        </w:rPr>
      </w:pPr>
    </w:p>
    <w:p w:rsidR="00F77CCD" w:rsidRDefault="00F77CCD" w:rsidP="00C53562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670500" w:rsidRPr="008D079C" w:rsidRDefault="009D4853" w:rsidP="00E054FF">
      <w:pPr>
        <w:ind w:firstLine="709"/>
        <w:jc w:val="both"/>
        <w:rPr>
          <w:color w:val="000000"/>
          <w:spacing w:val="2"/>
          <w:sz w:val="28"/>
          <w:szCs w:val="28"/>
        </w:rPr>
      </w:pPr>
      <w:r w:rsidRPr="008D079C">
        <w:rPr>
          <w:color w:val="000000"/>
          <w:spacing w:val="2"/>
          <w:sz w:val="28"/>
          <w:szCs w:val="28"/>
        </w:rPr>
        <w:t xml:space="preserve">В соответствии с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Порядком проведения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общественного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обсуждения </w:t>
      </w:r>
    </w:p>
    <w:p w:rsidR="009D4853" w:rsidRDefault="009D4853" w:rsidP="00E054FF">
      <w:pPr>
        <w:jc w:val="both"/>
        <w:rPr>
          <w:sz w:val="28"/>
          <w:szCs w:val="28"/>
        </w:rPr>
      </w:pPr>
      <w:proofErr w:type="gramStart"/>
      <w:r w:rsidRPr="008D079C">
        <w:rPr>
          <w:color w:val="000000"/>
          <w:spacing w:val="2"/>
          <w:sz w:val="28"/>
          <w:szCs w:val="28"/>
        </w:rPr>
        <w:t xml:space="preserve">социально значимых проектов нормативных правовых актов администрации Благодарненского 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городского 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округа </w:t>
      </w:r>
      <w:r w:rsidR="00F5380C" w:rsidRPr="008D079C">
        <w:rPr>
          <w:color w:val="000000"/>
          <w:spacing w:val="2"/>
          <w:sz w:val="28"/>
          <w:szCs w:val="28"/>
        </w:rPr>
        <w:t xml:space="preserve">  </w:t>
      </w:r>
      <w:r w:rsidRPr="008D079C">
        <w:rPr>
          <w:color w:val="000000"/>
          <w:spacing w:val="2"/>
          <w:sz w:val="28"/>
          <w:szCs w:val="28"/>
        </w:rPr>
        <w:t xml:space="preserve">Ставропольского </w:t>
      </w:r>
      <w:r w:rsidR="00F5380C" w:rsidRPr="008D079C">
        <w:rPr>
          <w:color w:val="000000"/>
          <w:spacing w:val="2"/>
          <w:sz w:val="28"/>
          <w:szCs w:val="28"/>
        </w:rPr>
        <w:t xml:space="preserve">   </w:t>
      </w:r>
      <w:r w:rsidRPr="008D079C">
        <w:rPr>
          <w:color w:val="000000"/>
          <w:spacing w:val="2"/>
          <w:sz w:val="28"/>
          <w:szCs w:val="28"/>
        </w:rPr>
        <w:t xml:space="preserve">края </w:t>
      </w:r>
      <w:r w:rsidR="00F5380C" w:rsidRPr="008D079C">
        <w:rPr>
          <w:color w:val="000000"/>
          <w:spacing w:val="2"/>
          <w:sz w:val="28"/>
          <w:szCs w:val="28"/>
        </w:rPr>
        <w:t xml:space="preserve">       </w:t>
      </w:r>
      <w:r w:rsidRPr="008D079C">
        <w:rPr>
          <w:color w:val="000000"/>
          <w:spacing w:val="2"/>
          <w:sz w:val="28"/>
          <w:szCs w:val="28"/>
        </w:rPr>
        <w:t>(далее - администрация)</w:t>
      </w:r>
      <w:r w:rsidRPr="008D079C">
        <w:rPr>
          <w:color w:val="000000"/>
          <w:spacing w:val="1"/>
          <w:sz w:val="28"/>
          <w:szCs w:val="28"/>
        </w:rPr>
        <w:t>, утвержденным постановлени</w:t>
      </w:r>
      <w:r w:rsidRPr="008D079C"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</w:t>
      </w:r>
      <w:r w:rsidR="00194243">
        <w:rPr>
          <w:color w:val="000000"/>
          <w:spacing w:val="2"/>
          <w:sz w:val="28"/>
          <w:szCs w:val="28"/>
        </w:rPr>
        <w:t>«</w:t>
      </w:r>
      <w:r w:rsidR="00E054FF">
        <w:rPr>
          <w:sz w:val="28"/>
          <w:szCs w:val="28"/>
        </w:rPr>
        <w:t xml:space="preserve">О внесении изменений в </w:t>
      </w:r>
      <w:r w:rsidR="006300B0">
        <w:rPr>
          <w:sz w:val="28"/>
          <w:szCs w:val="28"/>
        </w:rPr>
        <w:t xml:space="preserve">административный регламент предоставления администрацией Благодарненского городского округа Ставропольского края муниципальной услуги </w:t>
      </w:r>
      <w:r w:rsidR="006300B0" w:rsidRPr="007842F7">
        <w:rPr>
          <w:rStyle w:val="FontStyle17"/>
          <w:sz w:val="28"/>
          <w:szCs w:val="28"/>
        </w:rPr>
        <w:t>«</w:t>
      </w:r>
      <w:r w:rsidR="006300B0" w:rsidRPr="00D87E5F">
        <w:rPr>
          <w:sz w:val="28"/>
          <w:szCs w:val="28"/>
        </w:rPr>
        <w:t>Предоставление муниципального имущества во</w:t>
      </w:r>
      <w:proofErr w:type="gramEnd"/>
      <w:r w:rsidR="006300B0" w:rsidRPr="00D87E5F">
        <w:rPr>
          <w:sz w:val="28"/>
          <w:szCs w:val="28"/>
        </w:rPr>
        <w:t xml:space="preserve"> временное владение и пользование гражданам и юридическим лицам</w:t>
      </w:r>
      <w:r w:rsidR="006300B0" w:rsidRPr="007842F7">
        <w:rPr>
          <w:rStyle w:val="FontStyle17"/>
          <w:sz w:val="28"/>
          <w:szCs w:val="28"/>
        </w:rPr>
        <w:t>»</w:t>
      </w:r>
      <w:r w:rsidR="006300B0">
        <w:rPr>
          <w:rStyle w:val="FontStyle17"/>
          <w:sz w:val="28"/>
          <w:szCs w:val="28"/>
        </w:rPr>
        <w:t xml:space="preserve">  утвержденный </w:t>
      </w:r>
      <w:r w:rsidR="00E054FF">
        <w:rPr>
          <w:sz w:val="28"/>
          <w:szCs w:val="28"/>
        </w:rPr>
        <w:t>постановление</w:t>
      </w:r>
      <w:r w:rsidR="006300B0">
        <w:rPr>
          <w:sz w:val="28"/>
          <w:szCs w:val="28"/>
        </w:rPr>
        <w:t>м</w:t>
      </w:r>
      <w:r w:rsidR="00E054FF">
        <w:rPr>
          <w:sz w:val="28"/>
          <w:szCs w:val="28"/>
        </w:rPr>
        <w:t xml:space="preserve"> администрации Благодарненского городского округа Ставропольского края от 24 апреля 2018 года № 480</w:t>
      </w:r>
      <w:r w:rsidR="00194243">
        <w:rPr>
          <w:rStyle w:val="FontStyle17"/>
          <w:sz w:val="28"/>
          <w:szCs w:val="28"/>
        </w:rPr>
        <w:t xml:space="preserve"> </w:t>
      </w:r>
      <w:r w:rsidR="00DD0C67">
        <w:rPr>
          <w:sz w:val="28"/>
          <w:szCs w:val="28"/>
        </w:rPr>
        <w:t>(далее – п</w:t>
      </w:r>
      <w:r w:rsidR="002A2976">
        <w:rPr>
          <w:sz w:val="28"/>
          <w:szCs w:val="28"/>
        </w:rPr>
        <w:t xml:space="preserve">роект постановления) </w:t>
      </w:r>
      <w:r w:rsidR="00D0335F">
        <w:rPr>
          <w:sz w:val="28"/>
          <w:szCs w:val="28"/>
        </w:rPr>
        <w:t>на официальном сайте администрации в разделе</w:t>
      </w:r>
      <w:r w:rsidR="00D15149">
        <w:rPr>
          <w:sz w:val="28"/>
          <w:szCs w:val="28"/>
        </w:rPr>
        <w:t xml:space="preserve"> </w:t>
      </w:r>
      <w:r w:rsidR="00D15149" w:rsidRPr="00D15149">
        <w:rPr>
          <w:sz w:val="28"/>
          <w:szCs w:val="28"/>
        </w:rPr>
        <w:t>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9D4853" w:rsidRDefault="009D4853" w:rsidP="00D151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Вступление проекта</w:t>
      </w:r>
      <w:r w:rsidR="00DA2C79">
        <w:rPr>
          <w:sz w:val="28"/>
          <w:szCs w:val="28"/>
        </w:rPr>
        <w:t xml:space="preserve"> </w:t>
      </w:r>
      <w:r>
        <w:rPr>
          <w:sz w:val="28"/>
          <w:szCs w:val="28"/>
        </w:rPr>
        <w:t>в силу</w:t>
      </w:r>
      <w:r w:rsidR="00DA2C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планируется </w:t>
      </w:r>
      <w:r w:rsidR="00AC4027">
        <w:rPr>
          <w:sz w:val="28"/>
          <w:szCs w:val="28"/>
        </w:rPr>
        <w:t xml:space="preserve">со дня официального опубликования </w:t>
      </w:r>
      <w:r>
        <w:rPr>
          <w:sz w:val="28"/>
          <w:szCs w:val="28"/>
        </w:rPr>
        <w:t xml:space="preserve">и подлежит </w:t>
      </w:r>
      <w:r w:rsidR="00AC4027">
        <w:rPr>
          <w:sz w:val="28"/>
          <w:szCs w:val="28"/>
        </w:rPr>
        <w:t>размещению на официальном сайте администрации Благодарненского городского округа Ставропольского края.</w:t>
      </w:r>
      <w:r>
        <w:rPr>
          <w:sz w:val="28"/>
          <w:szCs w:val="28"/>
        </w:rPr>
        <w:t xml:space="preserve"> </w:t>
      </w:r>
    </w:p>
    <w:p w:rsidR="00D15149" w:rsidRPr="00672FFD" w:rsidRDefault="007C0234" w:rsidP="00194243">
      <w:pPr>
        <w:ind w:firstLine="709"/>
        <w:jc w:val="both"/>
        <w:rPr>
          <w:sz w:val="28"/>
          <w:szCs w:val="28"/>
        </w:rPr>
      </w:pPr>
      <w:proofErr w:type="gramStart"/>
      <w:r w:rsidRPr="007C0234">
        <w:rPr>
          <w:spacing w:val="2"/>
          <w:sz w:val="28"/>
          <w:szCs w:val="28"/>
        </w:rPr>
        <w:t xml:space="preserve">Проектом постановления </w:t>
      </w:r>
      <w:r w:rsidR="00D15149">
        <w:rPr>
          <w:sz w:val="28"/>
          <w:szCs w:val="28"/>
        </w:rPr>
        <w:t xml:space="preserve">вносятся изменения в </w:t>
      </w:r>
      <w:r w:rsidR="00E21F8C" w:rsidRPr="007842F7">
        <w:rPr>
          <w:sz w:val="28"/>
          <w:szCs w:val="28"/>
        </w:rPr>
        <w:t>административн</w:t>
      </w:r>
      <w:r w:rsidR="006300B0">
        <w:rPr>
          <w:sz w:val="28"/>
          <w:szCs w:val="28"/>
        </w:rPr>
        <w:t xml:space="preserve">ый </w:t>
      </w:r>
      <w:r w:rsidR="00E21F8C" w:rsidRPr="007842F7">
        <w:rPr>
          <w:sz w:val="28"/>
          <w:szCs w:val="28"/>
        </w:rPr>
        <w:t xml:space="preserve">регламент предоставления администрацией Благодарненского </w:t>
      </w:r>
      <w:r w:rsidR="00E21F8C">
        <w:rPr>
          <w:sz w:val="28"/>
          <w:szCs w:val="28"/>
        </w:rPr>
        <w:t>городского округа</w:t>
      </w:r>
      <w:r w:rsidR="00E21F8C" w:rsidRPr="007842F7">
        <w:rPr>
          <w:sz w:val="28"/>
          <w:szCs w:val="28"/>
        </w:rPr>
        <w:t xml:space="preserve"> Ставропольского края муниципальной услуги </w:t>
      </w:r>
      <w:r w:rsidR="00E21F8C" w:rsidRPr="007842F7">
        <w:rPr>
          <w:rStyle w:val="FontStyle17"/>
          <w:sz w:val="28"/>
          <w:szCs w:val="28"/>
        </w:rPr>
        <w:t>«</w:t>
      </w:r>
      <w:r w:rsidR="00E21F8C" w:rsidRPr="00D87E5F">
        <w:rPr>
          <w:sz w:val="28"/>
          <w:szCs w:val="28"/>
        </w:rPr>
        <w:t>Предоставление муниципального имущества во временное владение и пользование гражданам и юридическим лицам</w:t>
      </w:r>
      <w:r w:rsidR="00E21F8C" w:rsidRPr="007842F7">
        <w:rPr>
          <w:rStyle w:val="FontStyle17"/>
          <w:sz w:val="28"/>
          <w:szCs w:val="28"/>
        </w:rPr>
        <w:t>»</w:t>
      </w:r>
      <w:r w:rsidR="006300B0">
        <w:rPr>
          <w:rStyle w:val="FontStyle17"/>
          <w:sz w:val="28"/>
          <w:szCs w:val="28"/>
        </w:rPr>
        <w:t>, в связи с вступлением в силу изменений в Федеральный закон от 27 июля 2010 года № 210-ФЗ «Об организации предоставления государственных и муниципальных услуг»</w:t>
      </w:r>
      <w:r w:rsidR="00D15149">
        <w:rPr>
          <w:rStyle w:val="FontStyle17"/>
          <w:sz w:val="28"/>
          <w:szCs w:val="28"/>
        </w:rPr>
        <w:t>.</w:t>
      </w:r>
      <w:proofErr w:type="gramEnd"/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</w:t>
      </w:r>
      <w:r w:rsidR="003218EA">
        <w:rPr>
          <w:sz w:val="28"/>
          <w:szCs w:val="28"/>
        </w:rPr>
        <w:t xml:space="preserve"> </w:t>
      </w:r>
      <w:r w:rsidR="00EC4E32">
        <w:rPr>
          <w:sz w:val="28"/>
          <w:szCs w:val="28"/>
        </w:rPr>
        <w:t xml:space="preserve">постановления </w:t>
      </w:r>
      <w:r>
        <w:rPr>
          <w:sz w:val="28"/>
          <w:szCs w:val="28"/>
        </w:rPr>
        <w:t>разработан</w:t>
      </w:r>
      <w:r w:rsidR="00CD2EF3">
        <w:rPr>
          <w:sz w:val="28"/>
          <w:szCs w:val="28"/>
        </w:rPr>
        <w:t xml:space="preserve"> управлением имущественных и земельных отношений</w:t>
      </w:r>
      <w:r>
        <w:rPr>
          <w:sz w:val="28"/>
          <w:szCs w:val="28"/>
        </w:rPr>
        <w:t xml:space="preserve"> </w:t>
      </w:r>
      <w:r w:rsidR="002C31CF">
        <w:rPr>
          <w:sz w:val="28"/>
          <w:szCs w:val="28"/>
        </w:rPr>
        <w:t>администраци</w:t>
      </w:r>
      <w:r w:rsidR="00CD2EF3">
        <w:rPr>
          <w:sz w:val="28"/>
          <w:szCs w:val="28"/>
        </w:rPr>
        <w:t>и</w:t>
      </w:r>
      <w:r w:rsidR="002C31CF">
        <w:rPr>
          <w:sz w:val="28"/>
          <w:szCs w:val="28"/>
        </w:rPr>
        <w:t xml:space="preserve"> </w:t>
      </w:r>
      <w:r>
        <w:rPr>
          <w:sz w:val="28"/>
          <w:szCs w:val="28"/>
        </w:rPr>
        <w:t>Благодарненского</w:t>
      </w:r>
      <w:r w:rsidR="000E5FBE">
        <w:rPr>
          <w:sz w:val="28"/>
          <w:szCs w:val="28"/>
        </w:rPr>
        <w:t xml:space="preserve"> г</w:t>
      </w:r>
      <w:r>
        <w:rPr>
          <w:sz w:val="28"/>
          <w:szCs w:val="28"/>
        </w:rPr>
        <w:t>ородского округа Ставропольского края: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A059F1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фактический адрес:</w:t>
      </w:r>
      <w:r w:rsidR="003500B7">
        <w:rPr>
          <w:sz w:val="28"/>
          <w:szCs w:val="28"/>
        </w:rPr>
        <w:t xml:space="preserve"> </w:t>
      </w:r>
      <w:r>
        <w:rPr>
          <w:sz w:val="28"/>
          <w:szCs w:val="28"/>
        </w:rPr>
        <w:t>356420,</w:t>
      </w:r>
      <w:r w:rsidR="003500B7">
        <w:rPr>
          <w:sz w:val="28"/>
          <w:szCs w:val="28"/>
        </w:rPr>
        <w:t xml:space="preserve"> </w:t>
      </w:r>
      <w:r>
        <w:rPr>
          <w:sz w:val="28"/>
          <w:szCs w:val="28"/>
        </w:rPr>
        <w:t>Ставропольский край, г.</w:t>
      </w:r>
      <w:r w:rsidR="00C254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Благодарный, </w:t>
      </w:r>
    </w:p>
    <w:p w:rsidR="009D4853" w:rsidRDefault="009D4853" w:rsidP="00CD2EF3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5" w:history="1">
        <w:r>
          <w:rPr>
            <w:rStyle w:val="a3"/>
            <w:color w:val="auto"/>
            <w:spacing w:val="3"/>
            <w:sz w:val="28"/>
            <w:szCs w:val="28"/>
            <w:lang w:val="en-US"/>
          </w:rPr>
          <w:t>abmr</w:t>
        </w:r>
        <w:r>
          <w:rPr>
            <w:rStyle w:val="a3"/>
            <w:color w:val="auto"/>
            <w:sz w:val="28"/>
            <w:szCs w:val="28"/>
          </w:rPr>
          <w:t>@</w:t>
        </w:r>
        <w:r>
          <w:rPr>
            <w:rStyle w:val="a3"/>
            <w:color w:val="auto"/>
            <w:sz w:val="28"/>
            <w:szCs w:val="28"/>
            <w:lang w:val="en-US"/>
          </w:rPr>
          <w:t>blag</w:t>
        </w:r>
        <w:r>
          <w:rPr>
            <w:rStyle w:val="a3"/>
            <w:color w:val="auto"/>
            <w:sz w:val="28"/>
            <w:szCs w:val="28"/>
          </w:rPr>
          <w:t>.stv.ru</w:t>
        </w:r>
      </w:hyperlink>
      <w:r>
        <w:rPr>
          <w:sz w:val="28"/>
          <w:szCs w:val="28"/>
        </w:rPr>
        <w:t>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>
        <w:rPr>
          <w:color w:val="000000"/>
          <w:spacing w:val="3"/>
          <w:sz w:val="28"/>
          <w:szCs w:val="28"/>
          <w:u w:val="single"/>
          <w:lang w:val="en-US"/>
        </w:rPr>
        <w:t>abmrsk</w:t>
      </w:r>
      <w:proofErr w:type="spellEnd"/>
      <w:r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proofErr w:type="spellEnd"/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</w:t>
      </w:r>
      <w:r w:rsidR="00CD2EF3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BC1F6C">
        <w:rPr>
          <w:sz w:val="28"/>
          <w:szCs w:val="28"/>
        </w:rPr>
        <w:t xml:space="preserve"> </w:t>
      </w:r>
      <w:r w:rsidR="00CD2EF3">
        <w:rPr>
          <w:sz w:val="28"/>
          <w:szCs w:val="28"/>
        </w:rPr>
        <w:t>4</w:t>
      </w:r>
      <w:r w:rsidR="00BC1F6C">
        <w:rPr>
          <w:sz w:val="28"/>
          <w:szCs w:val="28"/>
        </w:rPr>
        <w:t>6</w:t>
      </w:r>
      <w:r>
        <w:rPr>
          <w:sz w:val="28"/>
          <w:szCs w:val="28"/>
        </w:rPr>
        <w:t>;</w:t>
      </w:r>
    </w:p>
    <w:p w:rsidR="009D4853" w:rsidRPr="00CD2EF3" w:rsidRDefault="009D4853" w:rsidP="00CD2EF3">
      <w:pPr>
        <w:ind w:firstLine="709"/>
        <w:jc w:val="both"/>
        <w:rPr>
          <w:spacing w:val="3"/>
          <w:sz w:val="28"/>
          <w:szCs w:val="28"/>
          <w:u w:val="single"/>
        </w:rPr>
      </w:pPr>
      <w:r w:rsidRPr="009A08F1">
        <w:rPr>
          <w:color w:val="000000"/>
          <w:spacing w:val="1"/>
          <w:sz w:val="28"/>
          <w:szCs w:val="28"/>
        </w:rPr>
        <w:t xml:space="preserve">Предложения и замечания принимаются </w:t>
      </w:r>
      <w:r w:rsidR="00EC4E32">
        <w:rPr>
          <w:color w:val="000000"/>
          <w:spacing w:val="1"/>
          <w:sz w:val="28"/>
          <w:szCs w:val="28"/>
        </w:rPr>
        <w:t xml:space="preserve">управлением имущественных и земельных отношений </w:t>
      </w:r>
      <w:r w:rsidRPr="009A08F1">
        <w:rPr>
          <w:sz w:val="28"/>
          <w:szCs w:val="28"/>
        </w:rPr>
        <w:t>администраци</w:t>
      </w:r>
      <w:r w:rsidR="00EC4E32">
        <w:rPr>
          <w:sz w:val="28"/>
          <w:szCs w:val="28"/>
        </w:rPr>
        <w:t>и</w:t>
      </w:r>
      <w:r w:rsidRPr="009A08F1">
        <w:rPr>
          <w:sz w:val="28"/>
          <w:szCs w:val="28"/>
        </w:rPr>
        <w:t xml:space="preserve"> Благодарненского городского округа Ставропольского края </w:t>
      </w:r>
      <w:r w:rsidR="0078484F" w:rsidRPr="009A08F1">
        <w:rPr>
          <w:spacing w:val="1"/>
          <w:sz w:val="28"/>
          <w:szCs w:val="28"/>
        </w:rPr>
        <w:t xml:space="preserve">с </w:t>
      </w:r>
      <w:r w:rsidR="00D15149">
        <w:rPr>
          <w:spacing w:val="1"/>
          <w:sz w:val="28"/>
          <w:szCs w:val="28"/>
        </w:rPr>
        <w:t>01</w:t>
      </w:r>
      <w:r w:rsidR="00D32AB4">
        <w:rPr>
          <w:spacing w:val="1"/>
          <w:sz w:val="28"/>
          <w:szCs w:val="28"/>
        </w:rPr>
        <w:t xml:space="preserve"> </w:t>
      </w:r>
      <w:r w:rsidR="00EC4E32">
        <w:rPr>
          <w:spacing w:val="1"/>
          <w:sz w:val="28"/>
          <w:szCs w:val="28"/>
        </w:rPr>
        <w:t xml:space="preserve">декабря 2018 года </w:t>
      </w:r>
      <w:r w:rsidR="000750C2" w:rsidRPr="009A08F1">
        <w:rPr>
          <w:spacing w:val="1"/>
          <w:sz w:val="28"/>
          <w:szCs w:val="28"/>
        </w:rPr>
        <w:t xml:space="preserve"> по  </w:t>
      </w:r>
      <w:r w:rsidR="00D15149">
        <w:rPr>
          <w:spacing w:val="1"/>
          <w:sz w:val="28"/>
          <w:szCs w:val="28"/>
        </w:rPr>
        <w:t>15</w:t>
      </w:r>
      <w:r w:rsidR="00F81329">
        <w:rPr>
          <w:spacing w:val="1"/>
          <w:sz w:val="28"/>
          <w:szCs w:val="28"/>
        </w:rPr>
        <w:t xml:space="preserve"> </w:t>
      </w:r>
      <w:r w:rsidR="00EC4E32">
        <w:rPr>
          <w:spacing w:val="1"/>
          <w:sz w:val="28"/>
          <w:szCs w:val="28"/>
        </w:rPr>
        <w:t>декабря</w:t>
      </w:r>
      <w:r w:rsidRPr="009A08F1">
        <w:rPr>
          <w:spacing w:val="1"/>
          <w:sz w:val="28"/>
          <w:szCs w:val="28"/>
        </w:rPr>
        <w:t xml:space="preserve"> 2018 </w:t>
      </w:r>
      <w:r w:rsidRPr="009A08F1">
        <w:rPr>
          <w:spacing w:val="-2"/>
          <w:sz w:val="28"/>
          <w:szCs w:val="28"/>
        </w:rPr>
        <w:lastRenderedPageBreak/>
        <w:t xml:space="preserve">года </w:t>
      </w:r>
      <w:r w:rsidRPr="009A08F1"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proofErr w:type="spellStart"/>
      <w:r w:rsidR="00CD2EF3" w:rsidRPr="00CD2EF3">
        <w:rPr>
          <w:color w:val="000000"/>
          <w:spacing w:val="-2"/>
          <w:sz w:val="28"/>
          <w:szCs w:val="28"/>
          <w:lang w:val="en-US"/>
        </w:rPr>
        <w:t>oizoabmrsk</w:t>
      </w:r>
      <w:proofErr w:type="spellEnd"/>
      <w:r w:rsidR="00CD2EF3" w:rsidRPr="00CD2EF3">
        <w:rPr>
          <w:color w:val="000000"/>
          <w:spacing w:val="-2"/>
          <w:sz w:val="28"/>
          <w:szCs w:val="28"/>
        </w:rPr>
        <w:t>@</w:t>
      </w:r>
      <w:r w:rsidR="00CD2EF3" w:rsidRPr="00CD2EF3">
        <w:rPr>
          <w:color w:val="000000"/>
          <w:spacing w:val="-2"/>
          <w:sz w:val="28"/>
          <w:szCs w:val="28"/>
          <w:lang w:val="en-US"/>
        </w:rPr>
        <w:t>mail</w:t>
      </w:r>
      <w:r w:rsidR="00CD2EF3" w:rsidRPr="00CD2EF3">
        <w:rPr>
          <w:color w:val="000000"/>
          <w:spacing w:val="-2"/>
          <w:sz w:val="28"/>
          <w:szCs w:val="28"/>
        </w:rPr>
        <w:t>.</w:t>
      </w:r>
      <w:proofErr w:type="spellStart"/>
      <w:r w:rsidR="00CD2EF3" w:rsidRPr="00CD2EF3">
        <w:rPr>
          <w:color w:val="000000"/>
          <w:spacing w:val="-2"/>
          <w:sz w:val="28"/>
          <w:szCs w:val="28"/>
          <w:lang w:val="en-US"/>
        </w:rPr>
        <w:t>ru</w:t>
      </w:r>
      <w:proofErr w:type="spellEnd"/>
      <w:r w:rsidR="00CD2EF3">
        <w:rPr>
          <w:color w:val="000000"/>
          <w:spacing w:val="-2"/>
          <w:sz w:val="28"/>
          <w:szCs w:val="28"/>
        </w:rPr>
        <w:t>.</w:t>
      </w:r>
    </w:p>
    <w:p w:rsidR="00951F18" w:rsidRDefault="009D4853" w:rsidP="00CD2EF3">
      <w:pPr>
        <w:ind w:firstLine="709"/>
        <w:jc w:val="both"/>
        <w:rPr>
          <w:sz w:val="28"/>
          <w:szCs w:val="28"/>
        </w:rPr>
      </w:pPr>
      <w:r w:rsidRPr="009A08F1">
        <w:rPr>
          <w:sz w:val="28"/>
          <w:szCs w:val="28"/>
        </w:rPr>
        <w:t xml:space="preserve">Дата размещения уведомления </w:t>
      </w:r>
      <w:r w:rsidR="006A525F" w:rsidRPr="009A08F1">
        <w:rPr>
          <w:sz w:val="28"/>
          <w:szCs w:val="28"/>
        </w:rPr>
        <w:t>0</w:t>
      </w:r>
      <w:r w:rsidR="00D15149">
        <w:rPr>
          <w:sz w:val="28"/>
          <w:szCs w:val="28"/>
        </w:rPr>
        <w:t>1</w:t>
      </w:r>
      <w:r w:rsidR="006A525F" w:rsidRPr="009A08F1">
        <w:rPr>
          <w:sz w:val="28"/>
          <w:szCs w:val="28"/>
        </w:rPr>
        <w:t xml:space="preserve"> </w:t>
      </w:r>
      <w:r w:rsidR="00EC4E32">
        <w:rPr>
          <w:sz w:val="28"/>
          <w:szCs w:val="28"/>
        </w:rPr>
        <w:t xml:space="preserve">декабря </w:t>
      </w:r>
      <w:r w:rsidRPr="009A08F1">
        <w:rPr>
          <w:sz w:val="28"/>
          <w:szCs w:val="28"/>
        </w:rPr>
        <w:t>2018 года.</w:t>
      </w:r>
    </w:p>
    <w:p w:rsidR="00FE6833" w:rsidRDefault="00FE6833" w:rsidP="00CD2EF3">
      <w:pPr>
        <w:ind w:firstLine="709"/>
        <w:jc w:val="both"/>
        <w:rPr>
          <w:sz w:val="28"/>
          <w:szCs w:val="28"/>
        </w:rPr>
      </w:pPr>
    </w:p>
    <w:p w:rsidR="00F77CCD" w:rsidRDefault="00F77CCD" w:rsidP="00CD2EF3">
      <w:pPr>
        <w:ind w:firstLine="709"/>
        <w:jc w:val="both"/>
        <w:rPr>
          <w:sz w:val="28"/>
          <w:szCs w:val="28"/>
        </w:rPr>
      </w:pPr>
    </w:p>
    <w:p w:rsidR="00F77CCD" w:rsidRDefault="00F77CCD" w:rsidP="00CD2EF3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7"/>
        <w:gridCol w:w="3933"/>
      </w:tblGrid>
      <w:tr w:rsidR="00CD2EF3" w:rsidRPr="00A72FC3" w:rsidTr="00D15149">
        <w:tc>
          <w:tcPr>
            <w:tcW w:w="5637" w:type="dxa"/>
            <w:shd w:val="clear" w:color="auto" w:fill="auto"/>
          </w:tcPr>
          <w:p w:rsidR="00CD2EF3" w:rsidRPr="00A72FC3" w:rsidRDefault="00EC4E32" w:rsidP="00810DFF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 главы администрации</w:t>
            </w:r>
          </w:p>
          <w:p w:rsidR="00CD2EF3" w:rsidRPr="00A72FC3" w:rsidRDefault="00CD2EF3" w:rsidP="00F77CCD">
            <w:pPr>
              <w:spacing w:line="240" w:lineRule="exact"/>
              <w:rPr>
                <w:sz w:val="28"/>
                <w:szCs w:val="28"/>
              </w:rPr>
            </w:pPr>
            <w:r w:rsidRPr="00A72FC3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="00D15149">
              <w:rPr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3933" w:type="dxa"/>
            <w:shd w:val="clear" w:color="auto" w:fill="auto"/>
          </w:tcPr>
          <w:p w:rsidR="00CD2EF3" w:rsidRPr="00A72FC3" w:rsidRDefault="00CD2EF3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CD2EF3" w:rsidRDefault="00CD2EF3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EC4E32" w:rsidRPr="00A72FC3" w:rsidRDefault="00EC4E32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</w:p>
          <w:p w:rsidR="00CD2EF3" w:rsidRPr="00A72FC3" w:rsidRDefault="00CD2EF3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A72FC3">
              <w:rPr>
                <w:sz w:val="28"/>
                <w:szCs w:val="28"/>
              </w:rPr>
              <w:t xml:space="preserve">                      А.А. Сошников</w:t>
            </w:r>
          </w:p>
        </w:tc>
      </w:tr>
    </w:tbl>
    <w:p w:rsidR="003D087B" w:rsidRDefault="003D087B" w:rsidP="000A4B1B">
      <w:pPr>
        <w:jc w:val="both"/>
        <w:rPr>
          <w:sz w:val="28"/>
          <w:szCs w:val="28"/>
        </w:rPr>
      </w:pPr>
    </w:p>
    <w:sectPr w:rsidR="003D087B" w:rsidSect="00F77CCD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572"/>
    <w:rsid w:val="0000793D"/>
    <w:rsid w:val="00037EE5"/>
    <w:rsid w:val="00042164"/>
    <w:rsid w:val="000750C2"/>
    <w:rsid w:val="00076ADE"/>
    <w:rsid w:val="00081F4F"/>
    <w:rsid w:val="000A4B1B"/>
    <w:rsid w:val="000C0814"/>
    <w:rsid w:val="000E5FBE"/>
    <w:rsid w:val="00142726"/>
    <w:rsid w:val="001677DF"/>
    <w:rsid w:val="00194243"/>
    <w:rsid w:val="001B14DC"/>
    <w:rsid w:val="001B48C6"/>
    <w:rsid w:val="001C723D"/>
    <w:rsid w:val="00256285"/>
    <w:rsid w:val="00294E3D"/>
    <w:rsid w:val="002A2976"/>
    <w:rsid w:val="002C31CF"/>
    <w:rsid w:val="002E56F0"/>
    <w:rsid w:val="0031610E"/>
    <w:rsid w:val="003218EA"/>
    <w:rsid w:val="003251CB"/>
    <w:rsid w:val="00333FF3"/>
    <w:rsid w:val="003500B7"/>
    <w:rsid w:val="003939DB"/>
    <w:rsid w:val="003B6195"/>
    <w:rsid w:val="003D087B"/>
    <w:rsid w:val="0045350F"/>
    <w:rsid w:val="004C7B3B"/>
    <w:rsid w:val="004D5B78"/>
    <w:rsid w:val="004F4AA9"/>
    <w:rsid w:val="005055F6"/>
    <w:rsid w:val="00520B69"/>
    <w:rsid w:val="005501A0"/>
    <w:rsid w:val="00561459"/>
    <w:rsid w:val="005D16C2"/>
    <w:rsid w:val="00620806"/>
    <w:rsid w:val="006300B0"/>
    <w:rsid w:val="00640FA1"/>
    <w:rsid w:val="00670500"/>
    <w:rsid w:val="006A525F"/>
    <w:rsid w:val="00705D24"/>
    <w:rsid w:val="0071676F"/>
    <w:rsid w:val="0078484F"/>
    <w:rsid w:val="007C0234"/>
    <w:rsid w:val="007F0B82"/>
    <w:rsid w:val="007F7375"/>
    <w:rsid w:val="00830187"/>
    <w:rsid w:val="00856C1A"/>
    <w:rsid w:val="00884572"/>
    <w:rsid w:val="008B360A"/>
    <w:rsid w:val="008C7838"/>
    <w:rsid w:val="008D079C"/>
    <w:rsid w:val="008F71AA"/>
    <w:rsid w:val="00951F18"/>
    <w:rsid w:val="009A08F1"/>
    <w:rsid w:val="009D4853"/>
    <w:rsid w:val="00A059F1"/>
    <w:rsid w:val="00AC4027"/>
    <w:rsid w:val="00AF5FBD"/>
    <w:rsid w:val="00B271C9"/>
    <w:rsid w:val="00B41CD2"/>
    <w:rsid w:val="00B56206"/>
    <w:rsid w:val="00BB635A"/>
    <w:rsid w:val="00BB6C66"/>
    <w:rsid w:val="00BC1F6C"/>
    <w:rsid w:val="00BE6FB3"/>
    <w:rsid w:val="00C002AE"/>
    <w:rsid w:val="00C03F4C"/>
    <w:rsid w:val="00C25403"/>
    <w:rsid w:val="00C352EF"/>
    <w:rsid w:val="00C53562"/>
    <w:rsid w:val="00C76D09"/>
    <w:rsid w:val="00CA618C"/>
    <w:rsid w:val="00CD2EF3"/>
    <w:rsid w:val="00D0335F"/>
    <w:rsid w:val="00D15149"/>
    <w:rsid w:val="00D32AB4"/>
    <w:rsid w:val="00D501E3"/>
    <w:rsid w:val="00D54C60"/>
    <w:rsid w:val="00D7589C"/>
    <w:rsid w:val="00DA2C79"/>
    <w:rsid w:val="00DD0C67"/>
    <w:rsid w:val="00DE32FB"/>
    <w:rsid w:val="00E054FF"/>
    <w:rsid w:val="00E070F5"/>
    <w:rsid w:val="00E21F8C"/>
    <w:rsid w:val="00E24730"/>
    <w:rsid w:val="00E35127"/>
    <w:rsid w:val="00E540F6"/>
    <w:rsid w:val="00E91E3A"/>
    <w:rsid w:val="00E96F58"/>
    <w:rsid w:val="00EA0AD7"/>
    <w:rsid w:val="00EC4E32"/>
    <w:rsid w:val="00F145EF"/>
    <w:rsid w:val="00F5380C"/>
    <w:rsid w:val="00F56D6A"/>
    <w:rsid w:val="00F77CCD"/>
    <w:rsid w:val="00F81329"/>
    <w:rsid w:val="00FE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7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bmr@blag.st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user-02</cp:lastModifiedBy>
  <cp:revision>11</cp:revision>
  <cp:lastPrinted>2018-11-29T14:15:00Z</cp:lastPrinted>
  <dcterms:created xsi:type="dcterms:W3CDTF">2018-06-13T08:50:00Z</dcterms:created>
  <dcterms:modified xsi:type="dcterms:W3CDTF">2018-11-29T14:15:00Z</dcterms:modified>
</cp:coreProperties>
</file>